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F" w:rsidRDefault="00217C0F" w:rsidP="007D3332">
      <w:pPr>
        <w:ind w:left="2124" w:firstLine="708"/>
        <w:rPr>
          <w:rFonts w:ascii="Times New Roman" w:hAnsi="Times New Roman"/>
          <w:sz w:val="24"/>
          <w:szCs w:val="24"/>
        </w:rPr>
      </w:pPr>
      <w:r w:rsidRPr="00E41AC7">
        <w:rPr>
          <w:rFonts w:ascii="Times New Roman" w:hAnsi="Times New Roman"/>
          <w:sz w:val="24"/>
          <w:szCs w:val="24"/>
        </w:rPr>
        <w:t xml:space="preserve">Zarządzenie nr </w:t>
      </w:r>
      <w:r w:rsidR="003A324B">
        <w:rPr>
          <w:rFonts w:ascii="Times New Roman" w:hAnsi="Times New Roman"/>
          <w:sz w:val="24"/>
          <w:szCs w:val="24"/>
        </w:rPr>
        <w:t>127/2017</w:t>
      </w:r>
    </w:p>
    <w:p w:rsidR="00217C0F" w:rsidRDefault="00217C0F" w:rsidP="007D3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Wójta Gminy Drawsko</w:t>
      </w:r>
    </w:p>
    <w:p w:rsidR="00217C0F" w:rsidRDefault="00217C0F" w:rsidP="007D3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 dnia </w:t>
      </w:r>
      <w:r w:rsidR="003A324B">
        <w:rPr>
          <w:rFonts w:ascii="Times New Roman" w:hAnsi="Times New Roman"/>
          <w:sz w:val="24"/>
          <w:szCs w:val="24"/>
        </w:rPr>
        <w:t>29 grudnia 2017r.</w:t>
      </w:r>
    </w:p>
    <w:p w:rsidR="00217C0F" w:rsidRPr="006D7121" w:rsidRDefault="00217C0F" w:rsidP="007D3332">
      <w:pPr>
        <w:rPr>
          <w:rFonts w:ascii="Times New Roman" w:hAnsi="Times New Roman"/>
          <w:sz w:val="24"/>
          <w:szCs w:val="24"/>
          <w:u w:val="single"/>
        </w:rPr>
      </w:pPr>
      <w:r w:rsidRPr="006D7121">
        <w:rPr>
          <w:rFonts w:ascii="Times New Roman" w:hAnsi="Times New Roman"/>
          <w:sz w:val="24"/>
          <w:szCs w:val="24"/>
          <w:u w:val="single"/>
        </w:rPr>
        <w:t>w sprawie zmiany Regulaminu  Pracy Urzędu Gminy Drawsko</w:t>
      </w:r>
    </w:p>
    <w:p w:rsidR="00217C0F" w:rsidRPr="006D7121" w:rsidRDefault="00217C0F" w:rsidP="003A324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6D7121">
        <w:rPr>
          <w:rFonts w:ascii="Times New Roman" w:hAnsi="Times New Roman"/>
          <w:sz w:val="24"/>
          <w:szCs w:val="24"/>
          <w:lang w:eastAsia="pl-PL"/>
        </w:rPr>
        <w:t xml:space="preserve">Na podstawie art. 104 § 1, 104¹, 104², 104³ ustawy z dnia 26 czerwca 1974 r.- Kodeks Pracy tekst jednolity z </w:t>
      </w:r>
      <w:r w:rsidR="003A324B">
        <w:rPr>
          <w:rFonts w:ascii="Times New Roman" w:hAnsi="Times New Roman"/>
          <w:sz w:val="24"/>
          <w:szCs w:val="24"/>
          <w:lang w:eastAsia="pl-PL"/>
        </w:rPr>
        <w:t>2016</w:t>
      </w:r>
      <w:r w:rsidRPr="006D7121">
        <w:rPr>
          <w:rFonts w:ascii="Times New Roman" w:hAnsi="Times New Roman"/>
          <w:sz w:val="24"/>
          <w:szCs w:val="24"/>
          <w:lang w:eastAsia="pl-PL"/>
        </w:rPr>
        <w:t xml:space="preserve"> r. Dz. U.</w:t>
      </w:r>
      <w:r w:rsidR="003A324B">
        <w:rPr>
          <w:rFonts w:ascii="Times New Roman" w:hAnsi="Times New Roman"/>
          <w:sz w:val="24"/>
          <w:szCs w:val="24"/>
          <w:lang w:eastAsia="pl-PL"/>
        </w:rPr>
        <w:t>,</w:t>
      </w:r>
      <w:r w:rsidRPr="006D7121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3A324B">
        <w:rPr>
          <w:rFonts w:ascii="Times New Roman" w:hAnsi="Times New Roman"/>
          <w:sz w:val="24"/>
          <w:szCs w:val="24"/>
          <w:lang w:eastAsia="pl-PL"/>
        </w:rPr>
        <w:t>1666</w:t>
      </w:r>
      <w:r w:rsidRPr="006D7121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3A324B">
        <w:rPr>
          <w:rFonts w:ascii="Times New Roman" w:hAnsi="Times New Roman"/>
          <w:sz w:val="24"/>
          <w:szCs w:val="24"/>
          <w:lang w:eastAsia="pl-PL"/>
        </w:rPr>
        <w:t>)</w:t>
      </w:r>
      <w:r w:rsidRPr="006D7121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3A324B">
        <w:rPr>
          <w:rFonts w:ascii="Times New Roman" w:hAnsi="Times New Roman"/>
          <w:bCs/>
          <w:sz w:val="24"/>
          <w:szCs w:val="24"/>
          <w:lang w:eastAsia="pl-PL"/>
        </w:rPr>
        <w:t>zarządzam</w:t>
      </w:r>
      <w:r w:rsidRPr="006D712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6D7121">
        <w:rPr>
          <w:rFonts w:ascii="Times New Roman" w:hAnsi="Times New Roman"/>
          <w:sz w:val="24"/>
          <w:szCs w:val="24"/>
          <w:lang w:eastAsia="pl-PL"/>
        </w:rPr>
        <w:t>co następuje:</w:t>
      </w:r>
    </w:p>
    <w:p w:rsidR="00217C0F" w:rsidRPr="006D7121" w:rsidRDefault="00217C0F" w:rsidP="006D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17C0F" w:rsidRPr="008111F6" w:rsidRDefault="00217C0F" w:rsidP="001352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352BE">
        <w:rPr>
          <w:rFonts w:ascii="Times New Roman" w:hAnsi="Times New Roman"/>
          <w:sz w:val="24"/>
          <w:szCs w:val="24"/>
        </w:rPr>
        <w:t xml:space="preserve">. 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Zmienia się  Regulamin Pracy Urzędu Gminy  Drawsko, wprowadzony zarządzeniem </w:t>
      </w:r>
    </w:p>
    <w:p w:rsidR="00217C0F" w:rsidRPr="008111F6" w:rsidRDefault="00217C0F" w:rsidP="00135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1F6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3A324B">
        <w:rPr>
          <w:rFonts w:ascii="Times New Roman" w:hAnsi="Times New Roman"/>
          <w:sz w:val="24"/>
          <w:szCs w:val="24"/>
          <w:lang w:eastAsia="pl-PL"/>
        </w:rPr>
        <w:t>27/2016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="003A324B">
        <w:rPr>
          <w:rFonts w:ascii="Times New Roman" w:hAnsi="Times New Roman"/>
          <w:sz w:val="24"/>
          <w:szCs w:val="24"/>
          <w:lang w:eastAsia="pl-PL"/>
        </w:rPr>
        <w:t xml:space="preserve"> 31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A324B">
        <w:rPr>
          <w:rFonts w:ascii="Times New Roman" w:hAnsi="Times New Roman"/>
          <w:sz w:val="24"/>
          <w:szCs w:val="24"/>
          <w:lang w:eastAsia="pl-PL"/>
        </w:rPr>
        <w:t>marca 2017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 r. w ten sposób, że:</w:t>
      </w:r>
    </w:p>
    <w:p w:rsidR="00D44649" w:rsidRPr="00B43CB7" w:rsidRDefault="00217C0F" w:rsidP="009A2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9D9">
        <w:rPr>
          <w:rFonts w:ascii="Times New Roman" w:hAnsi="Times New Roman"/>
          <w:bCs/>
          <w:sz w:val="24"/>
          <w:szCs w:val="24"/>
        </w:rPr>
        <w:t xml:space="preserve">Zmienia się § 12 pkt </w:t>
      </w:r>
      <w:r w:rsidR="003A324B" w:rsidRPr="009A29D9">
        <w:rPr>
          <w:rFonts w:ascii="Times New Roman" w:hAnsi="Times New Roman"/>
          <w:bCs/>
          <w:sz w:val="24"/>
          <w:szCs w:val="24"/>
        </w:rPr>
        <w:t>1</w:t>
      </w:r>
      <w:r w:rsidRPr="009A29D9">
        <w:rPr>
          <w:rFonts w:ascii="Times New Roman" w:hAnsi="Times New Roman"/>
          <w:bCs/>
          <w:sz w:val="24"/>
          <w:szCs w:val="24"/>
        </w:rPr>
        <w:t>, który otrzymuje następujące brzmienie:</w:t>
      </w:r>
      <w:r w:rsidR="009A29D9" w:rsidRPr="009A29D9">
        <w:rPr>
          <w:rFonts w:ascii="Times New Roman" w:hAnsi="Times New Roman"/>
          <w:bCs/>
          <w:sz w:val="24"/>
          <w:szCs w:val="24"/>
        </w:rPr>
        <w:t xml:space="preserve"> </w:t>
      </w:r>
      <w:r w:rsidR="009A29D9">
        <w:rPr>
          <w:rFonts w:ascii="Times New Roman" w:hAnsi="Times New Roman"/>
          <w:bCs/>
          <w:sz w:val="24"/>
          <w:szCs w:val="24"/>
        </w:rPr>
        <w:t>„</w:t>
      </w:r>
      <w:r w:rsidR="009A29D9" w:rsidRPr="009A29D9">
        <w:rPr>
          <w:rFonts w:ascii="Times New Roman" w:hAnsi="Times New Roman"/>
          <w:bCs/>
          <w:sz w:val="24"/>
          <w:szCs w:val="24"/>
        </w:rPr>
        <w:t>U pracodawcy obowiązuje podstawowy system czasu pracy w stosunku do wszystkich praco</w:t>
      </w:r>
      <w:r w:rsidR="009A29D9">
        <w:rPr>
          <w:rFonts w:ascii="Times New Roman" w:hAnsi="Times New Roman"/>
          <w:bCs/>
          <w:sz w:val="24"/>
          <w:szCs w:val="24"/>
        </w:rPr>
        <w:t xml:space="preserve">wników, o których mowa w ust. 3 pkt a) </w:t>
      </w:r>
      <w:r w:rsidR="009A29D9" w:rsidRPr="00B43CB7">
        <w:rPr>
          <w:rFonts w:ascii="Times New Roman" w:hAnsi="Times New Roman"/>
          <w:bCs/>
          <w:sz w:val="24"/>
          <w:szCs w:val="24"/>
        </w:rPr>
        <w:t xml:space="preserve">oraz w ust. 5 pkt a) i b), </w:t>
      </w:r>
    </w:p>
    <w:p w:rsidR="00301EFC" w:rsidRPr="00B43CB7" w:rsidRDefault="009A29D9" w:rsidP="00301EF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CB7">
        <w:rPr>
          <w:rFonts w:ascii="Times New Roman" w:hAnsi="Times New Roman"/>
          <w:bCs/>
          <w:sz w:val="24"/>
          <w:szCs w:val="24"/>
        </w:rPr>
        <w:t xml:space="preserve">z wyjątkiem pracowników, o których mowa w </w:t>
      </w:r>
      <w:r w:rsidR="00D44649" w:rsidRPr="00B43CB7">
        <w:rPr>
          <w:rFonts w:ascii="Times New Roman" w:hAnsi="Times New Roman"/>
          <w:bCs/>
          <w:sz w:val="24"/>
          <w:szCs w:val="24"/>
        </w:rPr>
        <w:t xml:space="preserve">ust. 3 </w:t>
      </w:r>
      <w:r w:rsidR="00D97333" w:rsidRPr="00B43CB7">
        <w:rPr>
          <w:rFonts w:ascii="Times New Roman" w:hAnsi="Times New Roman"/>
          <w:bCs/>
          <w:sz w:val="24"/>
          <w:szCs w:val="24"/>
        </w:rPr>
        <w:t xml:space="preserve">pkt b) tj. podinspektor ds. animacji współpracy z organizacjami pozarządowymi i </w:t>
      </w:r>
      <w:r w:rsidR="00D44649" w:rsidRPr="00B43CB7">
        <w:rPr>
          <w:rFonts w:ascii="Times New Roman" w:hAnsi="Times New Roman"/>
          <w:bCs/>
          <w:sz w:val="24"/>
          <w:szCs w:val="24"/>
        </w:rPr>
        <w:t xml:space="preserve">w </w:t>
      </w:r>
      <w:r w:rsidRPr="00B43CB7">
        <w:rPr>
          <w:rFonts w:ascii="Times New Roman" w:hAnsi="Times New Roman"/>
          <w:bCs/>
          <w:sz w:val="24"/>
          <w:szCs w:val="24"/>
        </w:rPr>
        <w:t xml:space="preserve">ust. 5 pkt c), tj. kierowca, opiekun dzieci dowożonych do i ze szkoły, konserwator i sprzątaczka. </w:t>
      </w:r>
    </w:p>
    <w:p w:rsidR="001422AE" w:rsidRPr="00301EFC" w:rsidRDefault="009A29D9" w:rsidP="00301EF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EFC">
        <w:rPr>
          <w:rFonts w:ascii="Times New Roman" w:hAnsi="Times New Roman"/>
          <w:bCs/>
          <w:sz w:val="24"/>
          <w:szCs w:val="24"/>
        </w:rPr>
        <w:t>Czas pracy nie może przekraczać 8 godzin na dobę i 40 godzin na tydzień w przyjętym okresie rozliczeniowym.</w:t>
      </w:r>
    </w:p>
    <w:p w:rsidR="003A324B" w:rsidRPr="00B377F6" w:rsidRDefault="003A324B" w:rsidP="00B377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377F6">
        <w:rPr>
          <w:rFonts w:ascii="Times New Roman" w:hAnsi="Times New Roman"/>
          <w:bCs/>
          <w:sz w:val="24"/>
          <w:szCs w:val="24"/>
        </w:rPr>
        <w:t>W stosunku do pracowników, określonych w ust. 3 pkt b)</w:t>
      </w:r>
      <w:r w:rsidR="00D44649">
        <w:rPr>
          <w:rFonts w:ascii="Times New Roman" w:hAnsi="Times New Roman"/>
          <w:bCs/>
          <w:sz w:val="24"/>
          <w:szCs w:val="24"/>
        </w:rPr>
        <w:t xml:space="preserve"> tj.</w:t>
      </w:r>
      <w:r w:rsidR="00D44649" w:rsidRPr="00D44649">
        <w:rPr>
          <w:rFonts w:ascii="Times New Roman" w:hAnsi="Times New Roman"/>
          <w:bCs/>
          <w:sz w:val="24"/>
          <w:szCs w:val="24"/>
        </w:rPr>
        <w:t xml:space="preserve"> podinspektor ds. animacji współpracy z organizacjami pozarządowymi</w:t>
      </w:r>
      <w:r w:rsidR="00D44649">
        <w:rPr>
          <w:rFonts w:ascii="Times New Roman" w:hAnsi="Times New Roman"/>
          <w:bCs/>
          <w:sz w:val="24"/>
          <w:szCs w:val="24"/>
        </w:rPr>
        <w:t xml:space="preserve"> </w:t>
      </w:r>
      <w:r w:rsidRPr="00B377F6">
        <w:rPr>
          <w:rFonts w:ascii="Times New Roman" w:hAnsi="Times New Roman"/>
          <w:bCs/>
          <w:sz w:val="24"/>
          <w:szCs w:val="24"/>
        </w:rPr>
        <w:t xml:space="preserve"> i 5 pkt c) </w:t>
      </w:r>
      <w:r w:rsidR="00D44649">
        <w:rPr>
          <w:rFonts w:ascii="Times New Roman" w:hAnsi="Times New Roman"/>
          <w:bCs/>
          <w:sz w:val="24"/>
          <w:szCs w:val="24"/>
        </w:rPr>
        <w:t>tj. konserwator</w:t>
      </w:r>
      <w:r w:rsidR="00A04E77">
        <w:rPr>
          <w:rFonts w:ascii="Times New Roman" w:hAnsi="Times New Roman"/>
          <w:bCs/>
          <w:sz w:val="24"/>
          <w:szCs w:val="24"/>
        </w:rPr>
        <w:t>,</w:t>
      </w:r>
      <w:r w:rsidR="00D44649">
        <w:rPr>
          <w:rFonts w:ascii="Times New Roman" w:hAnsi="Times New Roman"/>
          <w:bCs/>
          <w:sz w:val="24"/>
          <w:szCs w:val="24"/>
        </w:rPr>
        <w:t xml:space="preserve"> </w:t>
      </w:r>
      <w:r w:rsidRPr="00A04E77">
        <w:rPr>
          <w:rFonts w:ascii="Times New Roman" w:hAnsi="Times New Roman"/>
          <w:b/>
          <w:bCs/>
          <w:sz w:val="24"/>
          <w:szCs w:val="24"/>
        </w:rPr>
        <w:t xml:space="preserve">obowiązuje </w:t>
      </w:r>
      <w:r w:rsidR="00B377F6" w:rsidRPr="00A04E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E77">
        <w:rPr>
          <w:rFonts w:ascii="Times New Roman" w:hAnsi="Times New Roman"/>
          <w:b/>
          <w:bCs/>
          <w:sz w:val="24"/>
          <w:szCs w:val="24"/>
        </w:rPr>
        <w:t>równoważny system czasu pracy</w:t>
      </w:r>
      <w:r w:rsidRPr="00B377F6">
        <w:rPr>
          <w:rFonts w:ascii="Times New Roman" w:hAnsi="Times New Roman"/>
          <w:bCs/>
          <w:sz w:val="24"/>
          <w:szCs w:val="24"/>
        </w:rPr>
        <w:t xml:space="preserve">, w którym czas pracy nie może przekraczać 12 godzin na dobę. </w:t>
      </w:r>
    </w:p>
    <w:p w:rsidR="003A324B" w:rsidRDefault="00D44649" w:rsidP="00A04E7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stosunku do pracowników określonych w ust. </w:t>
      </w:r>
      <w:r w:rsidR="003A324B" w:rsidRPr="00D44649">
        <w:rPr>
          <w:rFonts w:ascii="Times New Roman" w:hAnsi="Times New Roman"/>
          <w:bCs/>
          <w:sz w:val="24"/>
          <w:szCs w:val="24"/>
        </w:rPr>
        <w:t>5 pkt c)</w:t>
      </w:r>
      <w:r>
        <w:rPr>
          <w:rFonts w:ascii="Times New Roman" w:hAnsi="Times New Roman"/>
          <w:bCs/>
          <w:sz w:val="24"/>
          <w:szCs w:val="24"/>
        </w:rPr>
        <w:t xml:space="preserve"> tj. </w:t>
      </w:r>
      <w:r w:rsidR="003A324B" w:rsidRPr="003A324B">
        <w:rPr>
          <w:rFonts w:ascii="Times New Roman" w:hAnsi="Times New Roman"/>
          <w:bCs/>
          <w:sz w:val="24"/>
          <w:szCs w:val="24"/>
        </w:rPr>
        <w:t>kierowc</w:t>
      </w:r>
      <w:r>
        <w:rPr>
          <w:rFonts w:ascii="Times New Roman" w:hAnsi="Times New Roman"/>
          <w:bCs/>
          <w:sz w:val="24"/>
          <w:szCs w:val="24"/>
        </w:rPr>
        <w:t>a</w:t>
      </w:r>
      <w:r w:rsidR="003A324B" w:rsidRPr="003A324B">
        <w:rPr>
          <w:rFonts w:ascii="Times New Roman" w:hAnsi="Times New Roman"/>
          <w:bCs/>
          <w:sz w:val="24"/>
          <w:szCs w:val="24"/>
        </w:rPr>
        <w:t>, opiekun dzi</w:t>
      </w:r>
      <w:r>
        <w:rPr>
          <w:rFonts w:ascii="Times New Roman" w:hAnsi="Times New Roman"/>
          <w:bCs/>
          <w:sz w:val="24"/>
          <w:szCs w:val="24"/>
        </w:rPr>
        <w:t>eci dowożonych do i ze szkoły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r w:rsidR="001352BE" w:rsidRPr="00B43CB7">
        <w:rPr>
          <w:rFonts w:ascii="Times New Roman" w:hAnsi="Times New Roman"/>
          <w:bCs/>
          <w:sz w:val="24"/>
          <w:szCs w:val="24"/>
        </w:rPr>
        <w:t xml:space="preserve">sprzątaczki zatrudnionej w Urzędzie Gminy, który nie stanowi jej miejsca wykonywania pracy, </w:t>
      </w:r>
      <w:r w:rsidR="003A324B" w:rsidRPr="00EC53B1">
        <w:rPr>
          <w:rFonts w:ascii="Times New Roman" w:hAnsi="Times New Roman"/>
          <w:b/>
          <w:bCs/>
          <w:sz w:val="24"/>
          <w:szCs w:val="24"/>
        </w:rPr>
        <w:t>obowiązuje przerywany system czasu pracy</w:t>
      </w:r>
      <w:r w:rsidR="003A324B" w:rsidRPr="003A324B">
        <w:rPr>
          <w:rFonts w:ascii="Times New Roman" w:hAnsi="Times New Roman"/>
          <w:bCs/>
          <w:sz w:val="24"/>
          <w:szCs w:val="24"/>
        </w:rPr>
        <w:t>, który polega na tym, że w ramach z góry ustalonego rozkładu występuje nie więcej niż jedna przerwa w pracy w ciągu doby, tr</w:t>
      </w:r>
      <w:r w:rsidR="00301EFC">
        <w:rPr>
          <w:rFonts w:ascii="Times New Roman" w:hAnsi="Times New Roman"/>
          <w:bCs/>
          <w:sz w:val="24"/>
          <w:szCs w:val="24"/>
        </w:rPr>
        <w:t>wająca nie dłużej niż 5 godzin</w:t>
      </w:r>
      <w:r w:rsidR="00A04E77">
        <w:rPr>
          <w:rFonts w:ascii="Times New Roman" w:hAnsi="Times New Roman"/>
          <w:bCs/>
          <w:sz w:val="24"/>
          <w:szCs w:val="24"/>
        </w:rPr>
        <w:t>, który</w:t>
      </w:r>
      <w:r w:rsidR="003A324B" w:rsidRPr="00A04E77">
        <w:rPr>
          <w:rFonts w:ascii="Times New Roman" w:hAnsi="Times New Roman"/>
          <w:bCs/>
          <w:sz w:val="24"/>
          <w:szCs w:val="24"/>
        </w:rPr>
        <w:t xml:space="preserve"> nie może przekraczać 8 godzin na dobę w przyjętym okresie rozliczeniowym.</w:t>
      </w:r>
    </w:p>
    <w:p w:rsidR="00A04E77" w:rsidRPr="00A04E77" w:rsidRDefault="00A04E77" w:rsidP="00A04E7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324B" w:rsidRPr="003A324B" w:rsidRDefault="003A324B" w:rsidP="001352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324B">
        <w:rPr>
          <w:rFonts w:ascii="Times New Roman" w:hAnsi="Times New Roman"/>
          <w:bCs/>
          <w:sz w:val="24"/>
          <w:szCs w:val="24"/>
        </w:rPr>
        <w:t>Zmienia się § 12 pkt 5, który otrzymuje następujące brzmienie:</w:t>
      </w:r>
    </w:p>
    <w:p w:rsidR="003A324B" w:rsidRPr="003A324B" w:rsidRDefault="003A324B" w:rsidP="001352B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3A324B">
        <w:rPr>
          <w:rFonts w:ascii="Times New Roman" w:hAnsi="Times New Roman"/>
          <w:bCs/>
          <w:sz w:val="24"/>
          <w:szCs w:val="24"/>
        </w:rPr>
        <w:t>Pracownicy obsługi wykonują pracę:</w:t>
      </w:r>
    </w:p>
    <w:p w:rsidR="003A324B" w:rsidRPr="003A324B" w:rsidRDefault="003A324B" w:rsidP="001352B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324B">
        <w:rPr>
          <w:rFonts w:ascii="Times New Roman" w:hAnsi="Times New Roman"/>
          <w:bCs/>
          <w:sz w:val="24"/>
          <w:szCs w:val="24"/>
        </w:rPr>
        <w:t xml:space="preserve">a)  sprzątaczka </w:t>
      </w:r>
      <w:r>
        <w:rPr>
          <w:rFonts w:ascii="Times New Roman" w:hAnsi="Times New Roman"/>
          <w:bCs/>
          <w:sz w:val="24"/>
          <w:szCs w:val="24"/>
        </w:rPr>
        <w:t xml:space="preserve">zatrudniona w Urzędzie Gminy, który stanowi jej miejsce wykonywania pracy, </w:t>
      </w:r>
      <w:r w:rsidRPr="003A324B">
        <w:rPr>
          <w:rFonts w:ascii="Times New Roman" w:hAnsi="Times New Roman"/>
          <w:bCs/>
          <w:sz w:val="24"/>
          <w:szCs w:val="24"/>
        </w:rPr>
        <w:t>pracuje od poniedziałku do piątku w godz. 12:00-20:00,</w:t>
      </w:r>
    </w:p>
    <w:p w:rsidR="003A324B" w:rsidRPr="003A324B" w:rsidRDefault="003A324B" w:rsidP="001352B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324B">
        <w:rPr>
          <w:rFonts w:ascii="Times New Roman" w:hAnsi="Times New Roman"/>
          <w:bCs/>
          <w:sz w:val="24"/>
          <w:szCs w:val="24"/>
        </w:rPr>
        <w:t xml:space="preserve"> b)  robotnik gospodarczy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24B">
        <w:rPr>
          <w:rFonts w:ascii="Times New Roman" w:hAnsi="Times New Roman"/>
          <w:bCs/>
          <w:sz w:val="24"/>
          <w:szCs w:val="24"/>
        </w:rPr>
        <w:t xml:space="preserve"> zatrudniony w Urzędzie Gminy, który stanowi jego miejsce </w:t>
      </w:r>
      <w:r>
        <w:rPr>
          <w:rFonts w:ascii="Times New Roman" w:hAnsi="Times New Roman"/>
          <w:bCs/>
          <w:sz w:val="24"/>
          <w:szCs w:val="24"/>
        </w:rPr>
        <w:t xml:space="preserve">wykonywania </w:t>
      </w:r>
      <w:r w:rsidRPr="003A324B">
        <w:rPr>
          <w:rFonts w:ascii="Times New Roman" w:hAnsi="Times New Roman"/>
          <w:bCs/>
          <w:sz w:val="24"/>
          <w:szCs w:val="24"/>
        </w:rPr>
        <w:t>pracy,  wykonuje pracę od poniedziałku do piątku w godz. 7:00-15:00,</w:t>
      </w:r>
    </w:p>
    <w:p w:rsidR="00217C0F" w:rsidRDefault="003A324B" w:rsidP="00A04E7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3A324B">
        <w:rPr>
          <w:rFonts w:ascii="Times New Roman" w:hAnsi="Times New Roman"/>
          <w:bCs/>
          <w:sz w:val="24"/>
          <w:szCs w:val="24"/>
        </w:rPr>
        <w:t>c) robotnik gospodarczy</w:t>
      </w:r>
      <w:r w:rsidRPr="00B43CB7">
        <w:rPr>
          <w:rFonts w:ascii="Times New Roman" w:hAnsi="Times New Roman"/>
          <w:bCs/>
          <w:sz w:val="24"/>
          <w:szCs w:val="24"/>
        </w:rPr>
        <w:t xml:space="preserve">, konserwator, </w:t>
      </w:r>
      <w:r w:rsidR="00A52883" w:rsidRPr="00B43CB7">
        <w:rPr>
          <w:rFonts w:ascii="Times New Roman" w:hAnsi="Times New Roman"/>
          <w:bCs/>
          <w:sz w:val="24"/>
          <w:szCs w:val="24"/>
        </w:rPr>
        <w:t xml:space="preserve">kierowca, </w:t>
      </w:r>
      <w:r w:rsidR="00A04E77" w:rsidRPr="00B43CB7">
        <w:rPr>
          <w:rFonts w:ascii="Times New Roman" w:hAnsi="Times New Roman"/>
          <w:bCs/>
          <w:sz w:val="24"/>
          <w:szCs w:val="24"/>
        </w:rPr>
        <w:t xml:space="preserve">opiekun dzieci dowożonych do i ze szkoły, </w:t>
      </w:r>
      <w:r w:rsidRPr="00B43CB7">
        <w:rPr>
          <w:rFonts w:ascii="Times New Roman" w:hAnsi="Times New Roman"/>
          <w:bCs/>
          <w:sz w:val="24"/>
          <w:szCs w:val="24"/>
        </w:rPr>
        <w:t>sprzątaczka</w:t>
      </w:r>
      <w:r w:rsidR="00A04E77" w:rsidRPr="00B43CB7">
        <w:rPr>
          <w:rFonts w:ascii="Times New Roman" w:hAnsi="Times New Roman"/>
          <w:bCs/>
          <w:sz w:val="24"/>
          <w:szCs w:val="24"/>
        </w:rPr>
        <w:t>,</w:t>
      </w:r>
      <w:r w:rsidRPr="00B43CB7">
        <w:rPr>
          <w:rFonts w:ascii="Times New Roman" w:hAnsi="Times New Roman"/>
          <w:bCs/>
          <w:sz w:val="24"/>
          <w:szCs w:val="24"/>
        </w:rPr>
        <w:t xml:space="preserve"> zatrud</w:t>
      </w:r>
      <w:r w:rsidRPr="003A324B">
        <w:rPr>
          <w:rFonts w:ascii="Times New Roman" w:hAnsi="Times New Roman"/>
          <w:bCs/>
          <w:sz w:val="24"/>
          <w:szCs w:val="24"/>
        </w:rPr>
        <w:t>ni</w:t>
      </w:r>
      <w:r>
        <w:rPr>
          <w:rFonts w:ascii="Times New Roman" w:hAnsi="Times New Roman"/>
          <w:bCs/>
          <w:sz w:val="24"/>
          <w:szCs w:val="24"/>
        </w:rPr>
        <w:t>eni</w:t>
      </w:r>
      <w:r w:rsidRPr="003A324B">
        <w:rPr>
          <w:rFonts w:ascii="Times New Roman" w:hAnsi="Times New Roman"/>
          <w:bCs/>
          <w:sz w:val="24"/>
          <w:szCs w:val="24"/>
        </w:rPr>
        <w:t xml:space="preserve"> w Urzędz</w:t>
      </w:r>
      <w:r>
        <w:rPr>
          <w:rFonts w:ascii="Times New Roman" w:hAnsi="Times New Roman"/>
          <w:bCs/>
          <w:sz w:val="24"/>
          <w:szCs w:val="24"/>
        </w:rPr>
        <w:t>ie Gminy, który nie stanowi ich</w:t>
      </w:r>
      <w:r w:rsidRPr="003A324B">
        <w:rPr>
          <w:rFonts w:ascii="Times New Roman" w:hAnsi="Times New Roman"/>
          <w:bCs/>
          <w:sz w:val="24"/>
          <w:szCs w:val="24"/>
        </w:rPr>
        <w:t xml:space="preserve"> miejsca </w:t>
      </w:r>
      <w:r>
        <w:rPr>
          <w:rFonts w:ascii="Times New Roman" w:hAnsi="Times New Roman"/>
          <w:bCs/>
          <w:sz w:val="24"/>
          <w:szCs w:val="24"/>
        </w:rPr>
        <w:t xml:space="preserve">wykonywania </w:t>
      </w:r>
      <w:r w:rsidRPr="003A324B">
        <w:rPr>
          <w:rFonts w:ascii="Times New Roman" w:hAnsi="Times New Roman"/>
          <w:bCs/>
          <w:sz w:val="24"/>
          <w:szCs w:val="24"/>
        </w:rPr>
        <w:t>pracy wykonuje pracę przez 5 dni w tygodniu, w godzinach ustalonych ind</w:t>
      </w:r>
      <w:r w:rsidR="00A04E77">
        <w:rPr>
          <w:rFonts w:ascii="Times New Roman" w:hAnsi="Times New Roman"/>
          <w:bCs/>
          <w:sz w:val="24"/>
          <w:szCs w:val="24"/>
        </w:rPr>
        <w:t>ywidualną ewidencją czasu pracy.</w:t>
      </w:r>
      <w:bookmarkStart w:id="0" w:name="_GoBack"/>
      <w:r w:rsidR="00217C0F" w:rsidRPr="008111F6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217C0F" w:rsidRPr="008111F6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DA0811" w:rsidRDefault="00DA0811" w:rsidP="00DA08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A0811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0811">
        <w:rPr>
          <w:rFonts w:ascii="Times New Roman" w:hAnsi="Times New Roman"/>
          <w:bCs/>
          <w:sz w:val="24"/>
          <w:szCs w:val="24"/>
        </w:rPr>
        <w:t xml:space="preserve"> Zmienia się § 1</w:t>
      </w:r>
      <w:r>
        <w:rPr>
          <w:rFonts w:ascii="Times New Roman" w:hAnsi="Times New Roman"/>
          <w:bCs/>
          <w:sz w:val="24"/>
          <w:szCs w:val="24"/>
        </w:rPr>
        <w:t>4</w:t>
      </w:r>
      <w:r w:rsidRPr="00DA0811">
        <w:rPr>
          <w:rFonts w:ascii="Times New Roman" w:hAnsi="Times New Roman"/>
          <w:bCs/>
          <w:sz w:val="24"/>
          <w:szCs w:val="24"/>
        </w:rPr>
        <w:t xml:space="preserve"> pkt </w:t>
      </w:r>
      <w:r>
        <w:rPr>
          <w:rFonts w:ascii="Times New Roman" w:hAnsi="Times New Roman"/>
          <w:bCs/>
          <w:sz w:val="24"/>
          <w:szCs w:val="24"/>
        </w:rPr>
        <w:t>1</w:t>
      </w:r>
      <w:r w:rsidRPr="00DA0811">
        <w:rPr>
          <w:rFonts w:ascii="Times New Roman" w:hAnsi="Times New Roman"/>
          <w:bCs/>
          <w:sz w:val="24"/>
          <w:szCs w:val="24"/>
        </w:rPr>
        <w:t>, który otrzymuje następujące brzmienie:</w:t>
      </w:r>
    </w:p>
    <w:p w:rsidR="00DA0811" w:rsidRPr="00DA0811" w:rsidRDefault="00DA0811" w:rsidP="00DA08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„ Pora nocna obejmuje 8 godzin w godzinach od 22:00 do 6:00.”</w:t>
      </w:r>
    </w:p>
    <w:p w:rsidR="00217C0F" w:rsidRPr="008111F6" w:rsidRDefault="00217C0F" w:rsidP="007D3332">
      <w:pPr>
        <w:rPr>
          <w:rFonts w:ascii="Times New Roman" w:hAnsi="Times New Roman"/>
          <w:sz w:val="24"/>
          <w:szCs w:val="24"/>
        </w:rPr>
      </w:pPr>
      <w:r w:rsidRPr="008111F6">
        <w:rPr>
          <w:rFonts w:ascii="Times New Roman" w:hAnsi="Times New Roman"/>
          <w:sz w:val="24"/>
          <w:szCs w:val="24"/>
        </w:rPr>
        <w:t>§ 2</w:t>
      </w:r>
      <w:r w:rsidR="001352BE">
        <w:rPr>
          <w:rFonts w:ascii="Times New Roman" w:hAnsi="Times New Roman"/>
          <w:sz w:val="24"/>
          <w:szCs w:val="24"/>
        </w:rPr>
        <w:t xml:space="preserve">. </w:t>
      </w:r>
      <w:r w:rsidRPr="008111F6">
        <w:rPr>
          <w:rFonts w:ascii="Times New Roman" w:hAnsi="Times New Roman"/>
          <w:sz w:val="24"/>
          <w:szCs w:val="24"/>
        </w:rPr>
        <w:t xml:space="preserve">Wykonanie zarządzenia </w:t>
      </w:r>
      <w:r w:rsidR="00301EFC">
        <w:rPr>
          <w:rFonts w:ascii="Times New Roman" w:hAnsi="Times New Roman"/>
          <w:sz w:val="24"/>
          <w:szCs w:val="24"/>
        </w:rPr>
        <w:t>powierza się Sekretarzowi Gminy i Kierownikowi Referatu Kadr, Płac i Ubezpieczeń Społecznych.</w:t>
      </w:r>
    </w:p>
    <w:p w:rsidR="00217C0F" w:rsidRPr="008111F6" w:rsidRDefault="00217C0F" w:rsidP="001352BE">
      <w:pPr>
        <w:rPr>
          <w:rFonts w:ascii="Times New Roman" w:hAnsi="Times New Roman"/>
          <w:sz w:val="24"/>
          <w:szCs w:val="24"/>
        </w:rPr>
      </w:pPr>
      <w:r w:rsidRPr="008111F6">
        <w:rPr>
          <w:rFonts w:ascii="Times New Roman" w:hAnsi="Times New Roman"/>
          <w:sz w:val="24"/>
          <w:szCs w:val="24"/>
        </w:rPr>
        <w:t>§ 3</w:t>
      </w:r>
      <w:r w:rsidR="001352BE">
        <w:rPr>
          <w:rFonts w:ascii="Times New Roman" w:hAnsi="Times New Roman"/>
          <w:sz w:val="24"/>
          <w:szCs w:val="24"/>
        </w:rPr>
        <w:t xml:space="preserve">. 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Zarządzenie wchodzi w życie po upływie 14 dni od dnia podania zmiany regulaminu do wiadomości pracownikom w sposób zwyczajowo przyjęty w Urzędzie z mocą obowiązującą od </w:t>
      </w:r>
      <w:r w:rsidR="001352BE">
        <w:rPr>
          <w:rFonts w:ascii="Times New Roman" w:hAnsi="Times New Roman"/>
          <w:sz w:val="24"/>
          <w:szCs w:val="24"/>
          <w:lang w:eastAsia="pl-PL"/>
        </w:rPr>
        <w:t>1 stycznia 2018</w:t>
      </w:r>
      <w:r w:rsidRPr="008111F6">
        <w:rPr>
          <w:rFonts w:ascii="Times New Roman" w:hAnsi="Times New Roman"/>
          <w:sz w:val="24"/>
          <w:szCs w:val="24"/>
          <w:lang w:eastAsia="pl-PL"/>
        </w:rPr>
        <w:t>r.</w:t>
      </w:r>
    </w:p>
    <w:p w:rsidR="00217C0F" w:rsidRDefault="00217C0F" w:rsidP="007D3332"/>
    <w:sectPr w:rsidR="00217C0F" w:rsidSect="001011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440"/>
    <w:multiLevelType w:val="hybridMultilevel"/>
    <w:tmpl w:val="6B8A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1B1753"/>
    <w:multiLevelType w:val="hybridMultilevel"/>
    <w:tmpl w:val="08AC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43155"/>
    <w:multiLevelType w:val="hybridMultilevel"/>
    <w:tmpl w:val="4D22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674E1"/>
    <w:multiLevelType w:val="hybridMultilevel"/>
    <w:tmpl w:val="3DA8A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32"/>
    <w:rsid w:val="00033E22"/>
    <w:rsid w:val="000F30FB"/>
    <w:rsid w:val="001011E8"/>
    <w:rsid w:val="001352BE"/>
    <w:rsid w:val="001422AE"/>
    <w:rsid w:val="001D76F3"/>
    <w:rsid w:val="00217C0F"/>
    <w:rsid w:val="00236545"/>
    <w:rsid w:val="002572B6"/>
    <w:rsid w:val="00301EFC"/>
    <w:rsid w:val="00346A92"/>
    <w:rsid w:val="003A324B"/>
    <w:rsid w:val="003D077E"/>
    <w:rsid w:val="006D7121"/>
    <w:rsid w:val="007D3332"/>
    <w:rsid w:val="008111F6"/>
    <w:rsid w:val="00915161"/>
    <w:rsid w:val="009A29D9"/>
    <w:rsid w:val="00A04E77"/>
    <w:rsid w:val="00A52883"/>
    <w:rsid w:val="00B377F6"/>
    <w:rsid w:val="00B43CB7"/>
    <w:rsid w:val="00B70A42"/>
    <w:rsid w:val="00D44649"/>
    <w:rsid w:val="00D97333"/>
    <w:rsid w:val="00DA0811"/>
    <w:rsid w:val="00DA79E0"/>
    <w:rsid w:val="00E41AC7"/>
    <w:rsid w:val="00E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3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3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52a/2014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52a/2014</dc:title>
  <dc:creator>Ania</dc:creator>
  <cp:lastModifiedBy>Monika Dolna</cp:lastModifiedBy>
  <cp:revision>10</cp:revision>
  <cp:lastPrinted>2018-01-16T10:46:00Z</cp:lastPrinted>
  <dcterms:created xsi:type="dcterms:W3CDTF">2018-01-16T10:02:00Z</dcterms:created>
  <dcterms:modified xsi:type="dcterms:W3CDTF">2019-10-22T09:31:00Z</dcterms:modified>
</cp:coreProperties>
</file>