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7A39" w14:textId="471D4517" w:rsidR="00CD3B7B" w:rsidRPr="009773E3" w:rsidRDefault="003679C6">
      <w:pPr>
        <w:pStyle w:val="Nagwek2"/>
        <w:spacing w:line="360" w:lineRule="auto"/>
      </w:pPr>
      <w:bookmarkStart w:id="0" w:name="z0"/>
      <w:bookmarkEnd w:id="0"/>
      <w:r>
        <w:t xml:space="preserve">ZARZĄDZENIE </w:t>
      </w:r>
      <w:r w:rsidR="00CD3B7B" w:rsidRPr="009773E3">
        <w:t xml:space="preserve">NR </w:t>
      </w:r>
      <w:r w:rsidR="0012390C">
        <w:t>110/2024</w:t>
      </w:r>
    </w:p>
    <w:p w14:paraId="38CCC3E2" w14:textId="13357309" w:rsidR="00CD3B7B" w:rsidRPr="009773E3" w:rsidRDefault="0012390C">
      <w:pPr>
        <w:pStyle w:val="Nagwek1"/>
        <w:spacing w:line="360" w:lineRule="auto"/>
        <w:rPr>
          <w:b/>
        </w:rPr>
      </w:pPr>
      <w:r>
        <w:rPr>
          <w:b/>
        </w:rPr>
        <w:t>Wójta Gminy Drawsko</w:t>
      </w:r>
    </w:p>
    <w:p w14:paraId="313DF06E" w14:textId="5ADADEBF" w:rsidR="00571718" w:rsidRPr="0012390C" w:rsidRDefault="00CD3B7B" w:rsidP="0012390C">
      <w:pPr>
        <w:jc w:val="center"/>
        <w:rPr>
          <w:b/>
          <w:sz w:val="28"/>
        </w:rPr>
      </w:pPr>
      <w:r w:rsidRPr="009773E3">
        <w:rPr>
          <w:b/>
          <w:sz w:val="28"/>
        </w:rPr>
        <w:t xml:space="preserve">z dnia </w:t>
      </w:r>
      <w:r w:rsidR="0012390C">
        <w:rPr>
          <w:b/>
          <w:sz w:val="28"/>
        </w:rPr>
        <w:t>2 września 2024r.</w:t>
      </w:r>
    </w:p>
    <w:p w14:paraId="303D6AAD" w14:textId="77777777" w:rsidR="00CD3B7B" w:rsidRPr="00571718" w:rsidRDefault="00CD3B7B" w:rsidP="0012390C">
      <w:pPr>
        <w:jc w:val="both"/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57"/>
        <w:gridCol w:w="7715"/>
      </w:tblGrid>
      <w:tr w:rsidR="00565809" w:rsidRPr="009773E3" w14:paraId="11F69735" w14:textId="77777777">
        <w:tc>
          <w:tcPr>
            <w:tcW w:w="1368" w:type="dxa"/>
          </w:tcPr>
          <w:p w14:paraId="3F3249F6" w14:textId="0BA213BA" w:rsidR="00565809" w:rsidRPr="009773E3" w:rsidRDefault="00565809" w:rsidP="0012390C">
            <w:pPr>
              <w:rPr>
                <w:sz w:val="24"/>
                <w:szCs w:val="24"/>
              </w:rPr>
            </w:pPr>
            <w:r w:rsidRPr="009773E3">
              <w:rPr>
                <w:sz w:val="24"/>
                <w:szCs w:val="24"/>
              </w:rPr>
              <w:t>w sprawie</w:t>
            </w:r>
            <w:r w:rsidR="00964259">
              <w:rPr>
                <w:sz w:val="24"/>
                <w:szCs w:val="24"/>
              </w:rPr>
              <w:t>:</w:t>
            </w:r>
          </w:p>
        </w:tc>
        <w:tc>
          <w:tcPr>
            <w:tcW w:w="7920" w:type="dxa"/>
          </w:tcPr>
          <w:p w14:paraId="074C376A" w14:textId="0CEA1CE3" w:rsidR="00565809" w:rsidRPr="009773E3" w:rsidRDefault="00565809" w:rsidP="0012390C">
            <w:pPr>
              <w:jc w:val="both"/>
              <w:rPr>
                <w:sz w:val="24"/>
                <w:szCs w:val="24"/>
              </w:rPr>
            </w:pPr>
            <w:r w:rsidRPr="009773E3">
              <w:rPr>
                <w:b/>
                <w:sz w:val="24"/>
                <w:szCs w:val="24"/>
              </w:rPr>
              <w:fldChar w:fldCharType="begin"/>
            </w:r>
            <w:r w:rsidRPr="009773E3">
              <w:rPr>
                <w:b/>
                <w:sz w:val="24"/>
                <w:szCs w:val="24"/>
              </w:rPr>
              <w:instrText xml:space="preserve"> DOCVARIABLE  Sprawa  \* MERGEFORMAT </w:instrText>
            </w:r>
            <w:r w:rsidRPr="009773E3">
              <w:rPr>
                <w:b/>
                <w:sz w:val="24"/>
                <w:szCs w:val="24"/>
              </w:rPr>
              <w:fldChar w:fldCharType="separate"/>
            </w:r>
            <w:r w:rsidR="0073790F">
              <w:rPr>
                <w:b/>
                <w:sz w:val="24"/>
                <w:szCs w:val="24"/>
              </w:rPr>
              <w:t xml:space="preserve">wprowadzenia Standardów ochrony małoletnich w Urzędzie </w:t>
            </w:r>
            <w:r w:rsidR="0012390C">
              <w:rPr>
                <w:b/>
                <w:sz w:val="24"/>
                <w:szCs w:val="24"/>
              </w:rPr>
              <w:t>Gminy Drawsko</w:t>
            </w:r>
            <w:r w:rsidR="0073790F">
              <w:rPr>
                <w:b/>
                <w:sz w:val="24"/>
                <w:szCs w:val="24"/>
              </w:rPr>
              <w:t>.</w:t>
            </w:r>
            <w:r w:rsidRPr="009773E3"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524EC3A8" w14:textId="77777777" w:rsidR="00571718" w:rsidRPr="009773E3" w:rsidRDefault="00571718" w:rsidP="0012390C">
      <w:pPr>
        <w:jc w:val="both"/>
        <w:rPr>
          <w:sz w:val="24"/>
        </w:rPr>
      </w:pPr>
    </w:p>
    <w:p w14:paraId="32B4F15A" w14:textId="1F851F3F" w:rsidR="005C6BB7" w:rsidRDefault="0073790F" w:rsidP="0012390C">
      <w:pPr>
        <w:ind w:firstLine="709"/>
        <w:jc w:val="both"/>
        <w:rPr>
          <w:color w:val="000000"/>
          <w:sz w:val="24"/>
        </w:rPr>
      </w:pPr>
      <w:bookmarkStart w:id="1" w:name="p0"/>
      <w:bookmarkEnd w:id="1"/>
      <w:r w:rsidRPr="0073790F">
        <w:rPr>
          <w:color w:val="000000"/>
          <w:sz w:val="24"/>
        </w:rPr>
        <w:t>Na podstawie art. 22b pkt 2 ustawy z dnia 13 maja 2016 r. o przeciwdziałaniu zagrożeniom przestępczością na tle seksualnym i ochronie małoletnich (Dz. U. z 2024 r. poz. 560) zarządza</w:t>
      </w:r>
      <w:r w:rsidR="0012390C">
        <w:rPr>
          <w:color w:val="000000"/>
          <w:sz w:val="24"/>
        </w:rPr>
        <w:t>m</w:t>
      </w:r>
      <w:r w:rsidRPr="0073790F">
        <w:rPr>
          <w:color w:val="000000"/>
          <w:sz w:val="24"/>
        </w:rPr>
        <w:t>, co następuje:</w:t>
      </w:r>
    </w:p>
    <w:p w14:paraId="629BE40F" w14:textId="77777777" w:rsidR="0073790F" w:rsidRDefault="0073790F" w:rsidP="0073790F">
      <w:pPr>
        <w:spacing w:line="360" w:lineRule="auto"/>
        <w:jc w:val="both"/>
        <w:rPr>
          <w:sz w:val="24"/>
        </w:rPr>
      </w:pPr>
    </w:p>
    <w:p w14:paraId="1188EF8A" w14:textId="77777777" w:rsidR="0073790F" w:rsidRDefault="0073790F" w:rsidP="0073790F">
      <w:pPr>
        <w:keepNext/>
        <w:spacing w:line="360" w:lineRule="auto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1</w:t>
      </w:r>
    </w:p>
    <w:p w14:paraId="4D5A3DAD" w14:textId="77777777" w:rsidR="0073790F" w:rsidRDefault="0073790F" w:rsidP="0073790F">
      <w:pPr>
        <w:keepNext/>
        <w:spacing w:line="360" w:lineRule="auto"/>
        <w:rPr>
          <w:color w:val="000000"/>
          <w:sz w:val="24"/>
        </w:rPr>
      </w:pPr>
    </w:p>
    <w:p w14:paraId="19FCE6B3" w14:textId="15644787" w:rsidR="0073790F" w:rsidRDefault="0073790F" w:rsidP="0073790F">
      <w:pPr>
        <w:spacing w:line="360" w:lineRule="auto"/>
        <w:jc w:val="both"/>
        <w:rPr>
          <w:color w:val="000000"/>
          <w:sz w:val="24"/>
          <w:szCs w:val="24"/>
        </w:rPr>
      </w:pPr>
      <w:bookmarkStart w:id="2" w:name="z1"/>
      <w:bookmarkEnd w:id="2"/>
      <w:r w:rsidRPr="0073790F">
        <w:rPr>
          <w:color w:val="000000"/>
          <w:sz w:val="24"/>
          <w:szCs w:val="24"/>
        </w:rPr>
        <w:t xml:space="preserve">Wprowadza się Standardy ochrony małoletnich w Urzędzie </w:t>
      </w:r>
      <w:r w:rsidR="0012390C">
        <w:rPr>
          <w:color w:val="000000"/>
          <w:sz w:val="24"/>
          <w:szCs w:val="24"/>
        </w:rPr>
        <w:t>Gminy Drawsko</w:t>
      </w:r>
      <w:r w:rsidRPr="0073790F">
        <w:rPr>
          <w:color w:val="000000"/>
          <w:sz w:val="24"/>
          <w:szCs w:val="24"/>
        </w:rPr>
        <w:t>, które stanowią załącznik do zarządzenia.</w:t>
      </w:r>
    </w:p>
    <w:p w14:paraId="162B1422" w14:textId="77777777" w:rsidR="0073790F" w:rsidRDefault="0073790F" w:rsidP="0073790F">
      <w:pPr>
        <w:spacing w:line="360" w:lineRule="auto"/>
        <w:jc w:val="both"/>
        <w:rPr>
          <w:color w:val="000000"/>
          <w:sz w:val="24"/>
        </w:rPr>
      </w:pPr>
    </w:p>
    <w:p w14:paraId="0DB00B2F" w14:textId="77777777" w:rsidR="0073790F" w:rsidRDefault="0073790F" w:rsidP="0073790F">
      <w:pPr>
        <w:keepNext/>
        <w:spacing w:line="360" w:lineRule="auto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2</w:t>
      </w:r>
    </w:p>
    <w:p w14:paraId="35A9D1B5" w14:textId="77777777" w:rsidR="0073790F" w:rsidRDefault="0073790F" w:rsidP="0073790F">
      <w:pPr>
        <w:keepNext/>
        <w:spacing w:line="360" w:lineRule="auto"/>
        <w:rPr>
          <w:color w:val="000000"/>
          <w:sz w:val="24"/>
        </w:rPr>
      </w:pPr>
    </w:p>
    <w:p w14:paraId="4EDED91B" w14:textId="0B265298" w:rsidR="0073790F" w:rsidRDefault="0073790F" w:rsidP="0073790F">
      <w:pPr>
        <w:spacing w:line="360" w:lineRule="auto"/>
        <w:jc w:val="both"/>
        <w:rPr>
          <w:color w:val="000000"/>
          <w:sz w:val="24"/>
          <w:szCs w:val="24"/>
        </w:rPr>
      </w:pPr>
      <w:bookmarkStart w:id="3" w:name="z2"/>
      <w:bookmarkEnd w:id="3"/>
      <w:r w:rsidRPr="0073790F">
        <w:rPr>
          <w:color w:val="000000"/>
          <w:sz w:val="24"/>
          <w:szCs w:val="24"/>
        </w:rPr>
        <w:t xml:space="preserve">Wykonanie zarządzenia powierza się </w:t>
      </w:r>
      <w:r w:rsidR="004C5EEE">
        <w:rPr>
          <w:color w:val="000000"/>
          <w:sz w:val="24"/>
          <w:szCs w:val="24"/>
        </w:rPr>
        <w:t xml:space="preserve">Sekretarzowi </w:t>
      </w:r>
      <w:r w:rsidRPr="0073790F">
        <w:rPr>
          <w:color w:val="000000"/>
          <w:sz w:val="24"/>
          <w:szCs w:val="24"/>
        </w:rPr>
        <w:t xml:space="preserve">Urzędu </w:t>
      </w:r>
      <w:r w:rsidR="0012390C">
        <w:rPr>
          <w:color w:val="000000"/>
          <w:sz w:val="24"/>
          <w:szCs w:val="24"/>
        </w:rPr>
        <w:t>Gminy Drawsko</w:t>
      </w:r>
      <w:r w:rsidRPr="0073790F">
        <w:rPr>
          <w:color w:val="000000"/>
          <w:sz w:val="24"/>
          <w:szCs w:val="24"/>
        </w:rPr>
        <w:t>.</w:t>
      </w:r>
    </w:p>
    <w:p w14:paraId="563BBE2B" w14:textId="77777777" w:rsidR="0073790F" w:rsidRDefault="0073790F" w:rsidP="0073790F">
      <w:pPr>
        <w:spacing w:line="360" w:lineRule="auto"/>
        <w:jc w:val="both"/>
        <w:rPr>
          <w:color w:val="000000"/>
          <w:sz w:val="24"/>
        </w:rPr>
      </w:pPr>
    </w:p>
    <w:p w14:paraId="4CFB5DE6" w14:textId="77777777" w:rsidR="0073790F" w:rsidRDefault="0073790F" w:rsidP="0073790F">
      <w:pPr>
        <w:keepNext/>
        <w:spacing w:line="360" w:lineRule="auto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3</w:t>
      </w:r>
    </w:p>
    <w:p w14:paraId="624E1812" w14:textId="77777777" w:rsidR="0073790F" w:rsidRDefault="0073790F" w:rsidP="0073790F">
      <w:pPr>
        <w:keepNext/>
        <w:spacing w:line="360" w:lineRule="auto"/>
        <w:rPr>
          <w:color w:val="000000"/>
          <w:sz w:val="24"/>
        </w:rPr>
      </w:pPr>
    </w:p>
    <w:p w14:paraId="68FE4A5F" w14:textId="77777777" w:rsidR="0073790F" w:rsidRDefault="0073790F" w:rsidP="0073790F">
      <w:pPr>
        <w:spacing w:line="360" w:lineRule="auto"/>
        <w:jc w:val="both"/>
        <w:rPr>
          <w:color w:val="000000"/>
          <w:sz w:val="24"/>
          <w:szCs w:val="24"/>
        </w:rPr>
      </w:pPr>
      <w:bookmarkStart w:id="4" w:name="z3"/>
      <w:bookmarkEnd w:id="4"/>
      <w:r w:rsidRPr="0073790F">
        <w:rPr>
          <w:color w:val="000000"/>
          <w:sz w:val="24"/>
          <w:szCs w:val="24"/>
        </w:rPr>
        <w:t>Zarządzenie wchodzi w życie z dniem podpisania.</w:t>
      </w:r>
    </w:p>
    <w:p w14:paraId="7E780490" w14:textId="77777777" w:rsidR="0073790F" w:rsidRDefault="0073790F" w:rsidP="0073790F">
      <w:pPr>
        <w:spacing w:line="360" w:lineRule="auto"/>
        <w:jc w:val="both"/>
        <w:rPr>
          <w:color w:val="000000"/>
          <w:sz w:val="24"/>
        </w:rPr>
      </w:pPr>
    </w:p>
    <w:sectPr w:rsidR="0073790F" w:rsidSect="0073790F">
      <w:footerReference w:type="even" r:id="rId7"/>
      <w:pgSz w:w="11906" w:h="16838"/>
      <w:pgMar w:top="1417" w:right="1417" w:bottom="1417" w:left="1417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B724B" w14:textId="77777777" w:rsidR="00CF3AF7" w:rsidRDefault="00CF3AF7">
      <w:r>
        <w:separator/>
      </w:r>
    </w:p>
  </w:endnote>
  <w:endnote w:type="continuationSeparator" w:id="0">
    <w:p w14:paraId="559C0E52" w14:textId="77777777" w:rsidR="00CF3AF7" w:rsidRDefault="00CF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858B" w14:textId="77777777" w:rsidR="00CD3B7B" w:rsidRDefault="00CD3B7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441F3A6" w14:textId="77777777" w:rsidR="00CD3B7B" w:rsidRDefault="00CD3B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99ED3" w14:textId="77777777" w:rsidR="00CF3AF7" w:rsidRDefault="00CF3AF7">
      <w:r>
        <w:separator/>
      </w:r>
    </w:p>
  </w:footnote>
  <w:footnote w:type="continuationSeparator" w:id="0">
    <w:p w14:paraId="5669BBF5" w14:textId="77777777" w:rsidR="00CF3AF7" w:rsidRDefault="00CF3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55834"/>
    <w:multiLevelType w:val="singleLevel"/>
    <w:tmpl w:val="09B4B6E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6065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Data" w:val="14 sierpnia 2024r."/>
    <w:docVar w:name="AktNr" w:val="39/2024/K"/>
    <w:docVar w:name="Sprawa" w:val="wprowadzenia Standardów ochrony małoletnich w Urzędzie Miasta Poznania."/>
  </w:docVars>
  <w:rsids>
    <w:rsidRoot w:val="0073790F"/>
    <w:rsid w:val="00072485"/>
    <w:rsid w:val="000C07FF"/>
    <w:rsid w:val="000E2E12"/>
    <w:rsid w:val="0012390C"/>
    <w:rsid w:val="00167A3B"/>
    <w:rsid w:val="002C4925"/>
    <w:rsid w:val="003679C6"/>
    <w:rsid w:val="00373368"/>
    <w:rsid w:val="003C2007"/>
    <w:rsid w:val="00451FF2"/>
    <w:rsid w:val="004C5AE8"/>
    <w:rsid w:val="004C5EEE"/>
    <w:rsid w:val="00546155"/>
    <w:rsid w:val="005576D9"/>
    <w:rsid w:val="00565809"/>
    <w:rsid w:val="00571718"/>
    <w:rsid w:val="005C6BB7"/>
    <w:rsid w:val="005E0B50"/>
    <w:rsid w:val="005E28F0"/>
    <w:rsid w:val="005E453F"/>
    <w:rsid w:val="00632471"/>
    <w:rsid w:val="0065477E"/>
    <w:rsid w:val="0073790F"/>
    <w:rsid w:val="0079779A"/>
    <w:rsid w:val="007D5325"/>
    <w:rsid w:val="008010C6"/>
    <w:rsid w:val="00853287"/>
    <w:rsid w:val="00860838"/>
    <w:rsid w:val="008627D3"/>
    <w:rsid w:val="00931FB0"/>
    <w:rsid w:val="00964259"/>
    <w:rsid w:val="009711FF"/>
    <w:rsid w:val="009773E3"/>
    <w:rsid w:val="009E48F1"/>
    <w:rsid w:val="009F5036"/>
    <w:rsid w:val="00A001DA"/>
    <w:rsid w:val="00A5209A"/>
    <w:rsid w:val="00A94EF5"/>
    <w:rsid w:val="00AA184A"/>
    <w:rsid w:val="00BA113A"/>
    <w:rsid w:val="00BB3401"/>
    <w:rsid w:val="00C5423F"/>
    <w:rsid w:val="00CB05CD"/>
    <w:rsid w:val="00CD3B7B"/>
    <w:rsid w:val="00CE5304"/>
    <w:rsid w:val="00CF3AF7"/>
    <w:rsid w:val="00D47027"/>
    <w:rsid w:val="00D672EE"/>
    <w:rsid w:val="00DC3E76"/>
    <w:rsid w:val="00E30060"/>
    <w:rsid w:val="00E360D3"/>
    <w:rsid w:val="00E601DF"/>
    <w:rsid w:val="00F6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10037"/>
  <w15:docId w15:val="{4D2ADDF9-86C0-424B-8B96-450B0CD1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sz w:val="16"/>
    </w:rPr>
  </w:style>
  <w:style w:type="character" w:styleId="Numerstrony">
    <w:name w:val="page number"/>
    <w:basedOn w:val="Domylnaczcionkaakapitu"/>
  </w:style>
  <w:style w:type="paragraph" w:styleId="Tytu">
    <w:name w:val="Title"/>
    <w:basedOn w:val="Normalny"/>
    <w:qFormat/>
    <w:pPr>
      <w:ind w:left="4820"/>
      <w:jc w:val="center"/>
    </w:pPr>
    <w:rPr>
      <w:b/>
    </w:rPr>
  </w:style>
  <w:style w:type="table" w:styleId="Tabela-Siatka">
    <w:name w:val="Table Grid"/>
    <w:basedOn w:val="Standardowy"/>
    <w:rsid w:val="00565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wokub\AppData\Local\Temp\Projekt_PZP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Projekt_PZPM</Template>
  <TotalTime>6</TotalTime>
  <Pages>1</Pages>
  <Words>91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zarządzenia Nr </vt:lpstr>
    </vt:vector>
  </TitlesOfParts>
  <Company>UM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zarządzenia Nr</dc:title>
  <dc:subject/>
  <dc:creator>..</dc:creator>
  <cp:keywords/>
  <cp:lastModifiedBy>Gmina Drawsko</cp:lastModifiedBy>
  <cp:revision>5</cp:revision>
  <cp:lastPrinted>2003-01-09T11:40:00Z</cp:lastPrinted>
  <dcterms:created xsi:type="dcterms:W3CDTF">2024-09-11T11:29:00Z</dcterms:created>
  <dcterms:modified xsi:type="dcterms:W3CDTF">2025-02-03T12:44:00Z</dcterms:modified>
</cp:coreProperties>
</file>