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56D24" w14:textId="77777777" w:rsidR="00470C7F" w:rsidRPr="00470C7F" w:rsidRDefault="00470C7F" w:rsidP="00470C7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70C7F">
        <w:rPr>
          <w:rFonts w:ascii="Times New Roman" w:hAnsi="Times New Roman" w:cs="Times New Roman"/>
          <w:b/>
          <w:bCs/>
          <w:sz w:val="24"/>
          <w:szCs w:val="24"/>
        </w:rPr>
        <w:t>INFORMACJA O UNIEWAŻNIENIU NABORU</w:t>
      </w:r>
    </w:p>
    <w:p w14:paraId="152EB649" w14:textId="77777777" w:rsidR="007B0CD8" w:rsidRDefault="007B0CD8" w:rsidP="00470C7F">
      <w:pPr>
        <w:rPr>
          <w:rFonts w:ascii="Times New Roman" w:hAnsi="Times New Roman" w:cs="Times New Roman"/>
          <w:sz w:val="24"/>
          <w:szCs w:val="24"/>
        </w:rPr>
      </w:pPr>
    </w:p>
    <w:p w14:paraId="5F398BF6" w14:textId="77777777" w:rsidR="007B0CD8" w:rsidRDefault="007B0CD8" w:rsidP="00470C7F">
      <w:pPr>
        <w:rPr>
          <w:rFonts w:ascii="Times New Roman" w:hAnsi="Times New Roman" w:cs="Times New Roman"/>
          <w:sz w:val="24"/>
          <w:szCs w:val="24"/>
        </w:rPr>
      </w:pPr>
    </w:p>
    <w:p w14:paraId="3B68B91F" w14:textId="3C13D0AF" w:rsidR="00470C7F" w:rsidRPr="00470C7F" w:rsidRDefault="00470C7F" w:rsidP="00470C7F">
      <w:pPr>
        <w:rPr>
          <w:rFonts w:ascii="Times New Roman" w:hAnsi="Times New Roman" w:cs="Times New Roman"/>
          <w:sz w:val="24"/>
          <w:szCs w:val="24"/>
        </w:rPr>
      </w:pPr>
      <w:r w:rsidRPr="00470C7F">
        <w:rPr>
          <w:rFonts w:ascii="Times New Roman" w:hAnsi="Times New Roman" w:cs="Times New Roman"/>
          <w:sz w:val="24"/>
          <w:szCs w:val="24"/>
        </w:rPr>
        <w:t xml:space="preserve">Dyrektor Centrum Kultury w Drawsku informuje, że postępowanie rekrutacyjne na stanowisko: </w:t>
      </w:r>
      <w:r w:rsidRPr="00470C7F">
        <w:rPr>
          <w:rFonts w:ascii="Times New Roman" w:hAnsi="Times New Roman" w:cs="Times New Roman"/>
          <w:b/>
          <w:bCs/>
          <w:sz w:val="24"/>
          <w:szCs w:val="24"/>
        </w:rPr>
        <w:t>Referent w Świetlicy Wiejskiej w Pęckowie</w:t>
      </w:r>
      <w:r w:rsidRPr="00470C7F">
        <w:rPr>
          <w:rFonts w:ascii="Times New Roman" w:hAnsi="Times New Roman" w:cs="Times New Roman"/>
          <w:sz w:val="24"/>
          <w:szCs w:val="24"/>
        </w:rPr>
        <w:t xml:space="preserve">, ogłoszone w dniu </w:t>
      </w:r>
      <w:r w:rsidRPr="00470C7F">
        <w:rPr>
          <w:rFonts w:ascii="Times New Roman" w:hAnsi="Times New Roman" w:cs="Times New Roman"/>
          <w:b/>
          <w:bCs/>
          <w:sz w:val="24"/>
          <w:szCs w:val="24"/>
        </w:rPr>
        <w:t>9 czerwca 2026 roku</w:t>
      </w:r>
      <w:r w:rsidRPr="00470C7F">
        <w:rPr>
          <w:rFonts w:ascii="Times New Roman" w:hAnsi="Times New Roman" w:cs="Times New Roman"/>
          <w:sz w:val="24"/>
          <w:szCs w:val="24"/>
        </w:rPr>
        <w:t xml:space="preserve">, zostało </w:t>
      </w:r>
      <w:r w:rsidRPr="00470C7F">
        <w:rPr>
          <w:rFonts w:ascii="Times New Roman" w:hAnsi="Times New Roman" w:cs="Times New Roman"/>
          <w:b/>
          <w:bCs/>
          <w:sz w:val="24"/>
          <w:szCs w:val="24"/>
        </w:rPr>
        <w:t>unieważnione z powodów formalnych</w:t>
      </w:r>
      <w:r w:rsidRPr="00470C7F">
        <w:rPr>
          <w:rFonts w:ascii="Times New Roman" w:hAnsi="Times New Roman" w:cs="Times New Roman"/>
          <w:sz w:val="24"/>
          <w:szCs w:val="24"/>
        </w:rPr>
        <w:t>.</w:t>
      </w:r>
    </w:p>
    <w:p w14:paraId="3B92B932" w14:textId="77777777" w:rsidR="00470C7F" w:rsidRPr="00470C7F" w:rsidRDefault="00470C7F" w:rsidP="00470C7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70C7F">
        <w:rPr>
          <w:rFonts w:ascii="Times New Roman" w:hAnsi="Times New Roman" w:cs="Times New Roman"/>
          <w:b/>
          <w:bCs/>
          <w:sz w:val="24"/>
          <w:szCs w:val="24"/>
        </w:rPr>
        <w:t>Uzasadnienie</w:t>
      </w:r>
    </w:p>
    <w:p w14:paraId="06D79254" w14:textId="74AD7762" w:rsidR="00470C7F" w:rsidRDefault="00470C7F" w:rsidP="00470C7F">
      <w:pPr>
        <w:rPr>
          <w:rFonts w:ascii="Times New Roman" w:hAnsi="Times New Roman" w:cs="Times New Roman"/>
          <w:sz w:val="24"/>
          <w:szCs w:val="24"/>
        </w:rPr>
      </w:pPr>
      <w:r w:rsidRPr="00470C7F">
        <w:rPr>
          <w:rFonts w:ascii="Times New Roman" w:hAnsi="Times New Roman" w:cs="Times New Roman"/>
          <w:sz w:val="24"/>
          <w:szCs w:val="24"/>
        </w:rPr>
        <w:t xml:space="preserve">W toku weryfikacji procedury rekrutacyjnej stwierdzono wystąpienie uchybień o charakterze formalno-proceduralnym, które uniemożliwiają prawidłowe dokończenie naboru oraz wyłonienie pracownika. </w:t>
      </w:r>
    </w:p>
    <w:p w14:paraId="59F978FA" w14:textId="6550BF71" w:rsidR="000538B0" w:rsidRPr="000538B0" w:rsidRDefault="000538B0" w:rsidP="000538B0">
      <w:pPr>
        <w:rPr>
          <w:rFonts w:ascii="Times New Roman" w:hAnsi="Times New Roman" w:cs="Times New Roman"/>
          <w:sz w:val="24"/>
          <w:szCs w:val="24"/>
        </w:rPr>
      </w:pPr>
      <w:bookmarkStart w:id="0" w:name="_Hlk234415039"/>
      <w:r w:rsidRPr="000538B0">
        <w:rPr>
          <w:rFonts w:ascii="Times New Roman" w:hAnsi="Times New Roman" w:cs="Times New Roman"/>
          <w:sz w:val="24"/>
          <w:szCs w:val="24"/>
        </w:rPr>
        <w:t>Drawsko,  09.0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0538B0">
        <w:rPr>
          <w:rFonts w:ascii="Times New Roman" w:hAnsi="Times New Roman" w:cs="Times New Roman"/>
          <w:sz w:val="24"/>
          <w:szCs w:val="24"/>
        </w:rPr>
        <w:t>.2026r.                                                      </w:t>
      </w:r>
    </w:p>
    <w:p w14:paraId="52A2EFB4" w14:textId="77777777" w:rsidR="000538B0" w:rsidRPr="000538B0" w:rsidRDefault="000538B0" w:rsidP="000538B0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0538B0">
        <w:rPr>
          <w:rFonts w:ascii="Times New Roman" w:hAnsi="Times New Roman" w:cs="Times New Roman"/>
          <w:sz w:val="24"/>
          <w:szCs w:val="24"/>
        </w:rPr>
        <w:t>(-) Tobiasz Dolny</w:t>
      </w:r>
    </w:p>
    <w:p w14:paraId="4FD2A0E9" w14:textId="77777777" w:rsidR="000538B0" w:rsidRPr="000538B0" w:rsidRDefault="000538B0" w:rsidP="000538B0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0538B0">
        <w:rPr>
          <w:rFonts w:ascii="Times New Roman" w:hAnsi="Times New Roman" w:cs="Times New Roman"/>
          <w:sz w:val="24"/>
          <w:szCs w:val="24"/>
        </w:rPr>
        <w:t>Dyrektor Centrum Kultury w Drawsku</w:t>
      </w:r>
    </w:p>
    <w:bookmarkEnd w:id="0"/>
    <w:p w14:paraId="02B27BA8" w14:textId="77777777" w:rsidR="000538B0" w:rsidRPr="00470C7F" w:rsidRDefault="000538B0" w:rsidP="00470C7F">
      <w:pPr>
        <w:rPr>
          <w:rFonts w:ascii="Times New Roman" w:hAnsi="Times New Roman" w:cs="Times New Roman"/>
          <w:sz w:val="24"/>
          <w:szCs w:val="24"/>
        </w:rPr>
      </w:pPr>
    </w:p>
    <w:p w14:paraId="215EFF8A" w14:textId="77777777" w:rsidR="0090207E" w:rsidRDefault="0090207E" w:rsidP="0090207E">
      <w:pPr>
        <w:rPr>
          <w:rFonts w:ascii="Times New Roman" w:hAnsi="Times New Roman" w:cs="Times New Roman"/>
          <w:sz w:val="24"/>
          <w:szCs w:val="24"/>
        </w:rPr>
      </w:pPr>
    </w:p>
    <w:p w14:paraId="02865AB5" w14:textId="77777777" w:rsidR="0090207E" w:rsidRDefault="0090207E" w:rsidP="0090207E">
      <w:pPr>
        <w:rPr>
          <w:rFonts w:ascii="Times New Roman" w:hAnsi="Times New Roman" w:cs="Times New Roman"/>
          <w:sz w:val="24"/>
          <w:szCs w:val="24"/>
        </w:rPr>
      </w:pPr>
    </w:p>
    <w:p w14:paraId="35A564E6" w14:textId="77777777" w:rsidR="0090207E" w:rsidRDefault="0090207E" w:rsidP="0090207E">
      <w:pPr>
        <w:rPr>
          <w:rFonts w:ascii="Times New Roman" w:hAnsi="Times New Roman" w:cs="Times New Roman"/>
          <w:sz w:val="24"/>
          <w:szCs w:val="24"/>
        </w:rPr>
      </w:pPr>
    </w:p>
    <w:p w14:paraId="56D9A72C" w14:textId="77777777" w:rsidR="0090207E" w:rsidRDefault="0090207E" w:rsidP="0090207E">
      <w:pPr>
        <w:rPr>
          <w:rFonts w:ascii="Times New Roman" w:hAnsi="Times New Roman" w:cs="Times New Roman"/>
          <w:sz w:val="24"/>
          <w:szCs w:val="24"/>
        </w:rPr>
      </w:pPr>
    </w:p>
    <w:p w14:paraId="5105FBBC" w14:textId="77777777" w:rsidR="0090207E" w:rsidRDefault="0090207E" w:rsidP="0090207E">
      <w:pPr>
        <w:rPr>
          <w:rFonts w:ascii="Times New Roman" w:hAnsi="Times New Roman" w:cs="Times New Roman"/>
          <w:sz w:val="24"/>
          <w:szCs w:val="24"/>
        </w:rPr>
      </w:pPr>
    </w:p>
    <w:p w14:paraId="4823CE40" w14:textId="77777777" w:rsidR="00861698" w:rsidRDefault="00861698" w:rsidP="00470C7F">
      <w:pPr>
        <w:rPr>
          <w:rFonts w:ascii="Times New Roman" w:hAnsi="Times New Roman" w:cs="Times New Roman"/>
          <w:sz w:val="24"/>
          <w:szCs w:val="24"/>
        </w:rPr>
      </w:pPr>
    </w:p>
    <w:p w14:paraId="0C9D4A1E" w14:textId="77777777" w:rsidR="00861698" w:rsidRDefault="00861698" w:rsidP="00470C7F">
      <w:pPr>
        <w:rPr>
          <w:rFonts w:ascii="Times New Roman" w:hAnsi="Times New Roman" w:cs="Times New Roman"/>
          <w:sz w:val="24"/>
          <w:szCs w:val="24"/>
        </w:rPr>
      </w:pPr>
    </w:p>
    <w:p w14:paraId="3A5D7EC1" w14:textId="77777777" w:rsidR="00861698" w:rsidRDefault="00861698" w:rsidP="00470C7F">
      <w:pPr>
        <w:rPr>
          <w:rFonts w:ascii="Times New Roman" w:hAnsi="Times New Roman" w:cs="Times New Roman"/>
          <w:sz w:val="24"/>
          <w:szCs w:val="24"/>
        </w:rPr>
      </w:pPr>
    </w:p>
    <w:p w14:paraId="08DE97BF" w14:textId="77777777" w:rsidR="00861698" w:rsidRDefault="00861698" w:rsidP="00470C7F">
      <w:pPr>
        <w:rPr>
          <w:rFonts w:ascii="Times New Roman" w:hAnsi="Times New Roman" w:cs="Times New Roman"/>
          <w:sz w:val="24"/>
          <w:szCs w:val="24"/>
        </w:rPr>
      </w:pPr>
    </w:p>
    <w:p w14:paraId="10D5C660" w14:textId="77777777" w:rsidR="00861698" w:rsidRDefault="00861698" w:rsidP="00470C7F">
      <w:pPr>
        <w:rPr>
          <w:rFonts w:ascii="Times New Roman" w:hAnsi="Times New Roman" w:cs="Times New Roman"/>
          <w:sz w:val="24"/>
          <w:szCs w:val="24"/>
        </w:rPr>
      </w:pPr>
    </w:p>
    <w:sectPr w:rsidR="008616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A3977"/>
    <w:multiLevelType w:val="multilevel"/>
    <w:tmpl w:val="97E0E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3546F4"/>
    <w:multiLevelType w:val="multilevel"/>
    <w:tmpl w:val="96CA4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845F96"/>
    <w:multiLevelType w:val="multilevel"/>
    <w:tmpl w:val="A3F8F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9F54F7"/>
    <w:multiLevelType w:val="multilevel"/>
    <w:tmpl w:val="A5342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601CA5"/>
    <w:multiLevelType w:val="multilevel"/>
    <w:tmpl w:val="18328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2B64EB"/>
    <w:multiLevelType w:val="multilevel"/>
    <w:tmpl w:val="96AA9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2056AC"/>
    <w:multiLevelType w:val="multilevel"/>
    <w:tmpl w:val="B656A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B63BF8"/>
    <w:multiLevelType w:val="multilevel"/>
    <w:tmpl w:val="9D680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116C68"/>
    <w:multiLevelType w:val="multilevel"/>
    <w:tmpl w:val="1D68A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F67795"/>
    <w:multiLevelType w:val="multilevel"/>
    <w:tmpl w:val="ACCA7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0039104">
    <w:abstractNumId w:val="8"/>
  </w:num>
  <w:num w:numId="2" w16cid:durableId="108623114">
    <w:abstractNumId w:val="9"/>
  </w:num>
  <w:num w:numId="3" w16cid:durableId="1142386711">
    <w:abstractNumId w:val="5"/>
  </w:num>
  <w:num w:numId="4" w16cid:durableId="368997168">
    <w:abstractNumId w:val="7"/>
  </w:num>
  <w:num w:numId="5" w16cid:durableId="834538325">
    <w:abstractNumId w:val="3"/>
  </w:num>
  <w:num w:numId="6" w16cid:durableId="174466607">
    <w:abstractNumId w:val="6"/>
  </w:num>
  <w:num w:numId="7" w16cid:durableId="934245137">
    <w:abstractNumId w:val="2"/>
  </w:num>
  <w:num w:numId="8" w16cid:durableId="1762675067">
    <w:abstractNumId w:val="0"/>
  </w:num>
  <w:num w:numId="9" w16cid:durableId="402878283">
    <w:abstractNumId w:val="1"/>
  </w:num>
  <w:num w:numId="10" w16cid:durableId="6755450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C7F"/>
    <w:rsid w:val="000538B0"/>
    <w:rsid w:val="000B6E3F"/>
    <w:rsid w:val="002466FD"/>
    <w:rsid w:val="002B0131"/>
    <w:rsid w:val="003F39CA"/>
    <w:rsid w:val="00470C7F"/>
    <w:rsid w:val="004F0CB5"/>
    <w:rsid w:val="006320A2"/>
    <w:rsid w:val="006645B0"/>
    <w:rsid w:val="007B0CD8"/>
    <w:rsid w:val="007E7DEA"/>
    <w:rsid w:val="00861698"/>
    <w:rsid w:val="0090207E"/>
    <w:rsid w:val="00E61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CDD03"/>
  <w15:chartTrackingRefBased/>
  <w15:docId w15:val="{4EFF7E53-C255-497B-A4FF-577311749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207E"/>
  </w:style>
  <w:style w:type="paragraph" w:styleId="Nagwek1">
    <w:name w:val="heading 1"/>
    <w:basedOn w:val="Normalny"/>
    <w:next w:val="Normalny"/>
    <w:link w:val="Nagwek1Znak"/>
    <w:uiPriority w:val="9"/>
    <w:qFormat/>
    <w:rsid w:val="00470C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70C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0C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70C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70C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70C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70C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70C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70C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70C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0C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0C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70C7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70C7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70C7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70C7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70C7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70C7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70C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70C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70C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70C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70C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70C7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70C7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70C7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70C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70C7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70C7F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70C7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70C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Drawsko</dc:creator>
  <cp:keywords/>
  <dc:description/>
  <cp:lastModifiedBy>Gmina Drawsko</cp:lastModifiedBy>
  <cp:revision>7</cp:revision>
  <cp:lastPrinted>2026-07-08T13:34:00Z</cp:lastPrinted>
  <dcterms:created xsi:type="dcterms:W3CDTF">2026-07-08T12:27:00Z</dcterms:created>
  <dcterms:modified xsi:type="dcterms:W3CDTF">2026-07-08T13:34:00Z</dcterms:modified>
</cp:coreProperties>
</file>